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EB" w:rsidRDefault="00D245B8" w:rsidP="00985FAF">
      <w:pPr>
        <w:spacing w:line="360" w:lineRule="auto"/>
        <w:rPr>
          <w:rFonts w:ascii="黑体" w:eastAsia="黑体" w:hAnsi="黑体"/>
          <w:sz w:val="44"/>
          <w:szCs w:val="28"/>
        </w:rPr>
      </w:pPr>
      <w:r>
        <w:rPr>
          <w:rFonts w:ascii="黑体" w:eastAsia="黑体" w:hAnsi="黑体" w:hint="eastAsia"/>
          <w:sz w:val="44"/>
          <w:szCs w:val="28"/>
        </w:rPr>
        <w:t>国家食品药品监督管理总局（CFDA）</w:t>
      </w:r>
      <w:r w:rsidR="002F2256">
        <w:rPr>
          <w:rFonts w:ascii="黑体" w:eastAsia="黑体" w:hAnsi="黑体" w:hint="eastAsia"/>
          <w:sz w:val="44"/>
          <w:szCs w:val="28"/>
        </w:rPr>
        <w:t>（示例）</w:t>
      </w:r>
    </w:p>
    <w:p w:rsidR="00985FAF" w:rsidRDefault="00985FAF" w:rsidP="00985FAF">
      <w:pPr>
        <w:spacing w:line="360" w:lineRule="auto"/>
        <w:rPr>
          <w:rFonts w:ascii="黑体" w:eastAsia="黑体" w:hAnsi="黑体"/>
          <w:sz w:val="44"/>
          <w:szCs w:val="28"/>
        </w:rPr>
      </w:pPr>
      <w:r w:rsidRPr="00985FAF">
        <w:rPr>
          <w:rFonts w:ascii="黑体" w:eastAsia="黑体" w:hAnsi="黑体" w:hint="eastAsia"/>
          <w:sz w:val="44"/>
          <w:szCs w:val="28"/>
        </w:rPr>
        <w:t>委托课题</w:t>
      </w:r>
    </w:p>
    <w:p w:rsidR="00985FAF" w:rsidRDefault="00C734EB" w:rsidP="00985FAF">
      <w:pPr>
        <w:spacing w:line="360" w:lineRule="auto"/>
        <w:rPr>
          <w:rFonts w:ascii="黑体" w:eastAsia="黑体" w:hAnsi="黑体"/>
          <w:sz w:val="44"/>
          <w:szCs w:val="28"/>
        </w:rPr>
      </w:pPr>
      <w:r>
        <w:rPr>
          <w:rFonts w:ascii="黑体" w:eastAsia="黑体" w:hAnsi="黑体" w:hint="eastAsia"/>
          <w:sz w:val="44"/>
          <w:szCs w:val="28"/>
        </w:rPr>
        <w:t xml:space="preserve"> </w:t>
      </w:r>
    </w:p>
    <w:p w:rsidR="00985FAF" w:rsidRDefault="00C734EB" w:rsidP="00985FAF">
      <w:pPr>
        <w:spacing w:line="360" w:lineRule="auto"/>
        <w:rPr>
          <w:rFonts w:ascii="黑体" w:eastAsia="黑体" w:hAnsi="黑体"/>
          <w:sz w:val="44"/>
          <w:szCs w:val="28"/>
        </w:rPr>
      </w:pPr>
      <w:r>
        <w:rPr>
          <w:rFonts w:ascii="黑体" w:eastAsia="黑体" w:hAnsi="黑体" w:hint="eastAsia"/>
          <w:sz w:val="44"/>
          <w:szCs w:val="28"/>
        </w:rPr>
        <w:t xml:space="preserve">           </w:t>
      </w:r>
      <w:r>
        <w:rPr>
          <w:rFonts w:ascii="黑体" w:eastAsia="黑体" w:hAnsi="黑体"/>
          <w:noProof/>
          <w:sz w:val="44"/>
          <w:szCs w:val="28"/>
        </w:rPr>
        <w:drawing>
          <wp:inline distT="0" distB="0" distL="0" distR="0">
            <wp:extent cx="2105025" cy="2071255"/>
            <wp:effectExtent l="0" t="0" r="0" b="5715"/>
            <wp:docPr id="4" name="图片 4" descr="C:\Users\grace\Desktop\143796633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ace\Desktop\14379663368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AF" w:rsidRPr="00985FAF" w:rsidRDefault="00985FAF" w:rsidP="00985FAF">
      <w:pPr>
        <w:spacing w:line="360" w:lineRule="auto"/>
        <w:rPr>
          <w:sz w:val="28"/>
          <w:szCs w:val="28"/>
        </w:rPr>
      </w:pPr>
      <w:r>
        <w:rPr>
          <w:rFonts w:ascii="黑体" w:eastAsia="黑体" w:hAnsi="黑体" w:hint="eastAsia"/>
          <w:sz w:val="44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</w:t>
      </w:r>
    </w:p>
    <w:p w:rsidR="00D245B8" w:rsidRDefault="00985FAF">
      <w:pPr>
        <w:rPr>
          <w:rFonts w:ascii="黑体" w:eastAsia="黑体" w:hAnsi="黑体" w:hint="eastAsia"/>
          <w:sz w:val="44"/>
          <w:szCs w:val="44"/>
        </w:rPr>
      </w:pPr>
      <w:r>
        <w:rPr>
          <w:rFonts w:hint="eastAsia"/>
        </w:rPr>
        <w:t xml:space="preserve">                    </w:t>
      </w:r>
      <w:r w:rsidRPr="00985FAF">
        <w:rPr>
          <w:rFonts w:ascii="黑体" w:eastAsia="黑体" w:hAnsi="黑体" w:hint="eastAsia"/>
          <w:sz w:val="44"/>
          <w:szCs w:val="44"/>
        </w:rPr>
        <w:t xml:space="preserve"> </w:t>
      </w:r>
    </w:p>
    <w:p w:rsidR="00985FAF" w:rsidRPr="00D245B8" w:rsidRDefault="00D245B8" w:rsidP="00D245B8">
      <w:pPr>
        <w:spacing w:line="360" w:lineRule="auto"/>
        <w:rPr>
          <w:rFonts w:ascii="黑体" w:eastAsia="黑体" w:hAnsi="黑体"/>
          <w:sz w:val="44"/>
          <w:szCs w:val="44"/>
        </w:rPr>
      </w:pPr>
      <w:r w:rsidRPr="00D245B8">
        <w:rPr>
          <w:rFonts w:ascii="黑体" w:eastAsia="黑体" w:hAnsi="黑体" w:hint="eastAsia"/>
          <w:sz w:val="44"/>
          <w:szCs w:val="44"/>
        </w:rPr>
        <w:t>《药品监管制度、机制、方式创新研究》</w:t>
      </w:r>
    </w:p>
    <w:p w:rsidR="00985FAF" w:rsidRDefault="00985FAF" w:rsidP="00D245B8">
      <w:pPr>
        <w:spacing w:line="360" w:lineRule="auto"/>
        <w:ind w:firstLineChars="600" w:firstLine="264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课 题 报 告 </w:t>
      </w:r>
    </w:p>
    <w:p w:rsidR="00C734EB" w:rsidRDefault="00C734EB" w:rsidP="00C734EB">
      <w:pPr>
        <w:spacing w:line="360" w:lineRule="auto"/>
        <w:ind w:firstLineChars="600" w:firstLine="2640"/>
        <w:rPr>
          <w:rFonts w:ascii="黑体" w:eastAsia="黑体" w:hAnsi="黑体"/>
          <w:sz w:val="44"/>
          <w:szCs w:val="44"/>
        </w:rPr>
      </w:pPr>
    </w:p>
    <w:p w:rsidR="00C734EB" w:rsidRDefault="00C734EB" w:rsidP="00C734EB">
      <w:pPr>
        <w:spacing w:line="360" w:lineRule="auto"/>
        <w:ind w:firstLineChars="600" w:firstLine="2640"/>
        <w:rPr>
          <w:rFonts w:ascii="黑体" w:eastAsia="黑体" w:hAnsi="黑体"/>
          <w:sz w:val="44"/>
          <w:szCs w:val="44"/>
        </w:rPr>
      </w:pPr>
    </w:p>
    <w:p w:rsidR="00C734EB" w:rsidRDefault="00C734EB" w:rsidP="00C734EB">
      <w:pPr>
        <w:spacing w:line="360" w:lineRule="auto"/>
        <w:ind w:firstLineChars="600" w:firstLine="2640"/>
        <w:rPr>
          <w:rFonts w:ascii="黑体" w:eastAsia="黑体" w:hAnsi="黑体"/>
          <w:sz w:val="44"/>
          <w:szCs w:val="44"/>
        </w:rPr>
      </w:pPr>
    </w:p>
    <w:p w:rsidR="00C734EB" w:rsidRDefault="00C734EB" w:rsidP="00C734EB">
      <w:pPr>
        <w:spacing w:line="360" w:lineRule="auto"/>
        <w:ind w:firstLineChars="600" w:firstLine="2640"/>
        <w:rPr>
          <w:rFonts w:ascii="黑体" w:eastAsia="黑体" w:hAnsi="黑体"/>
          <w:sz w:val="44"/>
          <w:szCs w:val="44"/>
        </w:rPr>
      </w:pPr>
    </w:p>
    <w:p w:rsidR="00C734EB" w:rsidRPr="0053452B" w:rsidRDefault="00C734EB" w:rsidP="002F2256">
      <w:pPr>
        <w:spacing w:line="360" w:lineRule="auto"/>
        <w:ind w:firstLineChars="700" w:firstLine="2520"/>
        <w:rPr>
          <w:rFonts w:eastAsia="黑体" w:cs="Times New Roman"/>
          <w:sz w:val="44"/>
          <w:szCs w:val="44"/>
        </w:rPr>
      </w:pPr>
      <w:r w:rsidRPr="002F2256">
        <w:rPr>
          <w:rFonts w:eastAsia="黑体" w:cs="Times New Roman" w:hint="eastAsia"/>
          <w:sz w:val="36"/>
          <w:szCs w:val="30"/>
        </w:rPr>
        <w:t>课题负责人：</w:t>
      </w:r>
      <w:r w:rsidR="00D245B8" w:rsidRPr="002F2256">
        <w:rPr>
          <w:rFonts w:eastAsia="黑体" w:cs="Times New Roman" w:hint="eastAsia"/>
          <w:sz w:val="36"/>
          <w:szCs w:val="30"/>
        </w:rPr>
        <w:t>邵蓉</w:t>
      </w:r>
    </w:p>
    <w:p w:rsidR="00C734EB" w:rsidRPr="0053452B" w:rsidRDefault="00C734EB" w:rsidP="00D245B8">
      <w:pPr>
        <w:spacing w:line="360" w:lineRule="auto"/>
        <w:ind w:firstLine="720"/>
        <w:jc w:val="center"/>
        <w:rPr>
          <w:rFonts w:eastAsia="黑体" w:cs="Times New Roman"/>
          <w:sz w:val="36"/>
          <w:szCs w:val="30"/>
        </w:rPr>
      </w:pPr>
      <w:r w:rsidRPr="0053452B">
        <w:rPr>
          <w:rFonts w:eastAsia="黑体" w:cs="Times New Roman"/>
          <w:sz w:val="36"/>
          <w:szCs w:val="30"/>
        </w:rPr>
        <w:t>国家药物政策与医药产业经济研究中心</w:t>
      </w:r>
      <w:r w:rsidRPr="0053452B">
        <w:rPr>
          <w:rFonts w:eastAsia="黑体" w:cs="Times New Roman"/>
          <w:sz w:val="36"/>
          <w:szCs w:val="30"/>
        </w:rPr>
        <w:t>(NDPE)</w:t>
      </w:r>
    </w:p>
    <w:p w:rsidR="00C734EB" w:rsidRDefault="00C734EB" w:rsidP="00D245B8">
      <w:pPr>
        <w:spacing w:line="360" w:lineRule="auto"/>
        <w:ind w:firstLineChars="300" w:firstLine="1080"/>
        <w:rPr>
          <w:rFonts w:eastAsia="黑体" w:cs="Times New Roman"/>
          <w:sz w:val="36"/>
          <w:szCs w:val="30"/>
        </w:rPr>
      </w:pPr>
      <w:r>
        <w:rPr>
          <w:rFonts w:eastAsia="黑体" w:cs="Times New Roman" w:hint="eastAsia"/>
          <w:sz w:val="36"/>
          <w:szCs w:val="30"/>
        </w:rPr>
        <w:t xml:space="preserve">          </w:t>
      </w:r>
      <w:r w:rsidR="00D245B8">
        <w:rPr>
          <w:rFonts w:eastAsia="黑体" w:cs="Times New Roman" w:hint="eastAsia"/>
          <w:sz w:val="36"/>
          <w:szCs w:val="30"/>
        </w:rPr>
        <w:t xml:space="preserve"> 2014</w:t>
      </w:r>
      <w:r>
        <w:rPr>
          <w:rFonts w:eastAsia="黑体" w:cs="Times New Roman" w:hint="eastAsia"/>
          <w:sz w:val="36"/>
          <w:szCs w:val="30"/>
        </w:rPr>
        <w:t>年</w:t>
      </w:r>
      <w:r w:rsidR="00D245B8">
        <w:rPr>
          <w:rFonts w:eastAsia="黑体" w:cs="Times New Roman" w:hint="eastAsia"/>
          <w:sz w:val="36"/>
          <w:szCs w:val="30"/>
        </w:rPr>
        <w:t>6</w:t>
      </w:r>
      <w:r>
        <w:rPr>
          <w:rFonts w:eastAsia="黑体" w:cs="Times New Roman" w:hint="eastAsia"/>
          <w:sz w:val="36"/>
          <w:szCs w:val="30"/>
        </w:rPr>
        <w:t>月</w:t>
      </w:r>
      <w:bookmarkStart w:id="0" w:name="_GoBack"/>
      <w:bookmarkEnd w:id="0"/>
    </w:p>
    <w:p w:rsidR="00C734EB" w:rsidRDefault="00C734EB" w:rsidP="00C734EB">
      <w:pPr>
        <w:spacing w:line="360" w:lineRule="auto"/>
        <w:ind w:firstLineChars="200" w:firstLine="880"/>
        <w:rPr>
          <w:rFonts w:ascii="黑体" w:eastAsia="黑体" w:hAnsi="黑体"/>
          <w:sz w:val="44"/>
          <w:szCs w:val="44"/>
        </w:rPr>
      </w:pPr>
    </w:p>
    <w:p w:rsidR="00C734EB" w:rsidRDefault="00D245B8" w:rsidP="00C734EB">
      <w:pPr>
        <w:spacing w:line="360" w:lineRule="auto"/>
        <w:ind w:firstLineChars="200" w:firstLine="880"/>
        <w:rPr>
          <w:rFonts w:ascii="黑体" w:eastAsia="黑体" w:hAnsi="黑体"/>
          <w:sz w:val="44"/>
          <w:szCs w:val="44"/>
        </w:rPr>
      </w:pPr>
      <w:r>
        <w:rPr>
          <w:rFonts w:ascii="黑体" w:eastAsia="黑体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12F4F6" wp14:editId="7D4C3092">
            <wp:simplePos x="0" y="0"/>
            <wp:positionH relativeFrom="margin">
              <wp:posOffset>1484630</wp:posOffset>
            </wp:positionH>
            <wp:positionV relativeFrom="margin">
              <wp:posOffset>8139430</wp:posOffset>
            </wp:positionV>
            <wp:extent cx="2305050" cy="590550"/>
            <wp:effectExtent l="0" t="0" r="0" b="0"/>
            <wp:wrapSquare wrapText="bothSides"/>
            <wp:docPr id="5" name="图片 5" descr="4d1fcc261710aeaefb535a50f60f8c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4d1fcc261710aeaefb535a50f60f8c94_副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4EB" w:rsidRPr="00C734EB" w:rsidRDefault="00C734EB" w:rsidP="00D245B8">
      <w:pPr>
        <w:spacing w:line="360" w:lineRule="auto"/>
        <w:ind w:firstLineChars="200" w:firstLine="880"/>
        <w:rPr>
          <w:rFonts w:ascii="黑体" w:eastAsia="黑体" w:hAnsi="黑体"/>
          <w:sz w:val="44"/>
          <w:szCs w:val="44"/>
        </w:rPr>
      </w:pPr>
    </w:p>
    <w:p w:rsidR="00C734EB" w:rsidRDefault="002F2256" w:rsidP="00C734EB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课题报告</w:t>
      </w:r>
      <w:r w:rsidR="00C734EB">
        <w:rPr>
          <w:rFonts w:ascii="黑体" w:eastAsia="黑体" w:hAnsi="黑体" w:hint="eastAsia"/>
          <w:sz w:val="44"/>
          <w:szCs w:val="44"/>
        </w:rPr>
        <w:t>内容</w:t>
      </w:r>
    </w:p>
    <w:p w:rsidR="00C734EB" w:rsidRPr="0053452B" w:rsidRDefault="00C734EB" w:rsidP="00C734EB">
      <w:pPr>
        <w:spacing w:line="360" w:lineRule="auto"/>
        <w:rPr>
          <w:rFonts w:ascii="黑体" w:eastAsia="黑体" w:hAnsi="黑体"/>
          <w:sz w:val="36"/>
          <w:szCs w:val="36"/>
        </w:rPr>
      </w:pPr>
      <w:r w:rsidRPr="0053452B">
        <w:rPr>
          <w:rFonts w:ascii="黑体" w:eastAsia="黑体" w:hAnsi="黑体" w:hint="eastAsia"/>
          <w:sz w:val="36"/>
          <w:szCs w:val="36"/>
        </w:rPr>
        <w:t>一、课题</w:t>
      </w:r>
      <w:r w:rsidR="00C774AB" w:rsidRPr="0053452B">
        <w:rPr>
          <w:rFonts w:ascii="黑体" w:eastAsia="黑体" w:hAnsi="黑体" w:hint="eastAsia"/>
          <w:sz w:val="36"/>
          <w:szCs w:val="36"/>
        </w:rPr>
        <w:t>研究人员</w:t>
      </w:r>
    </w:p>
    <w:p w:rsidR="00C774AB" w:rsidRPr="0053452B" w:rsidRDefault="002F2256" w:rsidP="00C734EB">
      <w:pPr>
        <w:spacing w:line="360" w:lineRule="auto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二、课题报告</w:t>
      </w:r>
      <w:r w:rsidR="00C774AB" w:rsidRPr="0053452B">
        <w:rPr>
          <w:rFonts w:ascii="黑体" w:eastAsia="黑体" w:hAnsi="黑体" w:hint="eastAsia"/>
          <w:sz w:val="36"/>
          <w:szCs w:val="36"/>
        </w:rPr>
        <w:t>目录</w:t>
      </w:r>
    </w:p>
    <w:p w:rsidR="00C734EB" w:rsidRPr="0053452B" w:rsidRDefault="00C774AB" w:rsidP="00C734EB">
      <w:pPr>
        <w:spacing w:line="360" w:lineRule="auto"/>
        <w:rPr>
          <w:rFonts w:ascii="黑体" w:eastAsia="黑体" w:hAnsi="黑体"/>
          <w:sz w:val="36"/>
          <w:szCs w:val="36"/>
        </w:rPr>
      </w:pPr>
      <w:r w:rsidRPr="0053452B">
        <w:rPr>
          <w:rFonts w:ascii="黑体" w:eastAsia="黑体" w:hAnsi="黑体" w:hint="eastAsia"/>
          <w:sz w:val="36"/>
          <w:szCs w:val="36"/>
        </w:rPr>
        <w:t>三</w:t>
      </w:r>
      <w:r w:rsidR="00C734EB" w:rsidRPr="0053452B">
        <w:rPr>
          <w:rFonts w:ascii="黑体" w:eastAsia="黑体" w:hAnsi="黑体" w:hint="eastAsia"/>
          <w:sz w:val="36"/>
          <w:szCs w:val="36"/>
        </w:rPr>
        <w:t>、</w:t>
      </w:r>
      <w:r w:rsidRPr="0053452B">
        <w:rPr>
          <w:rFonts w:ascii="黑体" w:eastAsia="黑体" w:hAnsi="黑体" w:hint="eastAsia"/>
          <w:sz w:val="36"/>
          <w:szCs w:val="36"/>
        </w:rPr>
        <w:t>技术合同书</w:t>
      </w:r>
    </w:p>
    <w:p w:rsidR="00C774AB" w:rsidRPr="0053452B" w:rsidRDefault="00C774AB" w:rsidP="00C734EB">
      <w:pPr>
        <w:spacing w:line="360" w:lineRule="auto"/>
        <w:rPr>
          <w:rFonts w:ascii="黑体" w:eastAsia="黑体" w:hAnsi="黑体"/>
          <w:sz w:val="36"/>
          <w:szCs w:val="36"/>
        </w:rPr>
      </w:pPr>
      <w:r w:rsidRPr="0053452B">
        <w:rPr>
          <w:rFonts w:ascii="黑体" w:eastAsia="黑体" w:hAnsi="黑体" w:hint="eastAsia"/>
          <w:sz w:val="36"/>
          <w:szCs w:val="36"/>
        </w:rPr>
        <w:t>四、课题说明与成果摘要</w:t>
      </w:r>
    </w:p>
    <w:p w:rsidR="00C774AB" w:rsidRPr="0053452B" w:rsidRDefault="00C774AB" w:rsidP="00C734EB">
      <w:pPr>
        <w:spacing w:line="360" w:lineRule="auto"/>
        <w:rPr>
          <w:rFonts w:ascii="黑体" w:eastAsia="黑体" w:hAnsi="黑体"/>
          <w:sz w:val="36"/>
          <w:szCs w:val="36"/>
        </w:rPr>
      </w:pPr>
      <w:r w:rsidRPr="0053452B">
        <w:rPr>
          <w:rFonts w:ascii="黑体" w:eastAsia="黑体" w:hAnsi="黑体" w:hint="eastAsia"/>
          <w:sz w:val="36"/>
          <w:szCs w:val="36"/>
        </w:rPr>
        <w:t>五、课题报告</w:t>
      </w:r>
    </w:p>
    <w:p w:rsidR="00C774AB" w:rsidRPr="0053452B" w:rsidRDefault="00C774AB" w:rsidP="00C734EB">
      <w:pPr>
        <w:spacing w:line="360" w:lineRule="auto"/>
        <w:rPr>
          <w:rFonts w:ascii="黑体" w:eastAsia="黑体" w:hAnsi="黑体"/>
          <w:sz w:val="36"/>
          <w:szCs w:val="36"/>
        </w:rPr>
      </w:pPr>
      <w:r w:rsidRPr="0053452B">
        <w:rPr>
          <w:rFonts w:ascii="黑体" w:eastAsia="黑体" w:hAnsi="黑体" w:hint="eastAsia"/>
          <w:sz w:val="36"/>
          <w:szCs w:val="36"/>
        </w:rPr>
        <w:t>六、致谢</w:t>
      </w:r>
    </w:p>
    <w:p w:rsidR="00C774AB" w:rsidRPr="00C774AB" w:rsidRDefault="00C774AB" w:rsidP="00C734EB">
      <w:pPr>
        <w:spacing w:line="360" w:lineRule="auto"/>
        <w:rPr>
          <w:rFonts w:ascii="黑体" w:eastAsia="黑体" w:hAnsi="黑体"/>
          <w:sz w:val="32"/>
          <w:szCs w:val="44"/>
        </w:rPr>
      </w:pPr>
    </w:p>
    <w:p w:rsidR="00C734EB" w:rsidRPr="00985FAF" w:rsidRDefault="00C734EB" w:rsidP="00985FAF">
      <w:pPr>
        <w:spacing w:line="360" w:lineRule="auto"/>
        <w:ind w:firstLineChars="600" w:firstLine="2640"/>
        <w:rPr>
          <w:rFonts w:ascii="黑体" w:eastAsia="黑体" w:hAnsi="黑体"/>
          <w:sz w:val="44"/>
          <w:szCs w:val="44"/>
        </w:rPr>
      </w:pPr>
    </w:p>
    <w:sectPr w:rsidR="00C734EB" w:rsidRPr="00985F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BD" w:rsidRDefault="00BD36BD" w:rsidP="00985FAF">
      <w:pPr>
        <w:spacing w:line="240" w:lineRule="auto"/>
      </w:pPr>
      <w:r>
        <w:separator/>
      </w:r>
    </w:p>
  </w:endnote>
  <w:endnote w:type="continuationSeparator" w:id="0">
    <w:p w:rsidR="00BD36BD" w:rsidRDefault="00BD36BD" w:rsidP="00985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EB" w:rsidRDefault="00C734EB" w:rsidP="00D245B8">
    <w:pPr>
      <w:pStyle w:val="a4"/>
      <w:ind w:firstLineChars="1000" w:firstLine="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BD" w:rsidRDefault="00BD36BD" w:rsidP="00985FAF">
      <w:pPr>
        <w:spacing w:line="240" w:lineRule="auto"/>
      </w:pPr>
      <w:r>
        <w:separator/>
      </w:r>
    </w:p>
  </w:footnote>
  <w:footnote w:type="continuationSeparator" w:id="0">
    <w:p w:rsidR="00BD36BD" w:rsidRDefault="00BD36BD" w:rsidP="00985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19"/>
    <w:rsid w:val="00074F1A"/>
    <w:rsid w:val="001B7294"/>
    <w:rsid w:val="002F2256"/>
    <w:rsid w:val="0053452B"/>
    <w:rsid w:val="00985FAF"/>
    <w:rsid w:val="00B71A54"/>
    <w:rsid w:val="00BD36BD"/>
    <w:rsid w:val="00C734EB"/>
    <w:rsid w:val="00C774AB"/>
    <w:rsid w:val="00CF1C19"/>
    <w:rsid w:val="00D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AF"/>
    <w:pPr>
      <w:spacing w:line="400" w:lineRule="exact"/>
      <w:jc w:val="both"/>
    </w:pPr>
    <w:rPr>
      <w:rFonts w:ascii="Times New Roman" w:eastAsia="宋体" w:hAnsi="Times New Rom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F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FA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F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FAF"/>
    <w:pPr>
      <w:widowControl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F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AF"/>
    <w:pPr>
      <w:spacing w:line="400" w:lineRule="exact"/>
      <w:jc w:val="both"/>
    </w:pPr>
    <w:rPr>
      <w:rFonts w:ascii="Times New Roman" w:eastAsia="宋体" w:hAnsi="Times New Rom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F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FA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F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FAF"/>
    <w:pPr>
      <w:widowControl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2015-09-29T00:54:00Z</dcterms:created>
  <dcterms:modified xsi:type="dcterms:W3CDTF">2015-09-29T10:55:00Z</dcterms:modified>
</cp:coreProperties>
</file>